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A65B5" w14:textId="77777777" w:rsidR="000F3D09" w:rsidRDefault="000F3D09" w:rsidP="000F3D09">
      <w:pPr>
        <w:tabs>
          <w:tab w:val="left" w:pos="0"/>
        </w:tabs>
        <w:spacing w:after="0" w:line="360" w:lineRule="auto"/>
        <w:ind w:left="-284"/>
        <w:jc w:val="center"/>
        <w:rPr>
          <w:rFonts w:ascii="Bookman Old Style" w:eastAsia="Bookman Old Style" w:hAnsi="Bookman Old Style" w:cs="Bookman Old Style"/>
        </w:rPr>
      </w:pPr>
      <w:proofErr w:type="gramStart"/>
      <w:r>
        <w:rPr>
          <w:rFonts w:ascii="Bookman Old Style" w:eastAsia="Bookman Old Style" w:hAnsi="Bookman Old Style" w:cs="Bookman Old Style"/>
        </w:rPr>
        <w:t>ST.JOSEPH’S</w:t>
      </w:r>
      <w:proofErr w:type="gramEnd"/>
      <w:r>
        <w:rPr>
          <w:rFonts w:ascii="Bookman Old Style" w:eastAsia="Bookman Old Style" w:hAnsi="Bookman Old Style" w:cs="Bookman Old Style"/>
        </w:rPr>
        <w:t xml:space="preserve"> COLLEGE FOR WOMEN (AUTONOMOUS), VISAKHAPATNAM</w:t>
      </w:r>
    </w:p>
    <w:p w14:paraId="37BCABA5" w14:textId="77777777" w:rsidR="000F3D09" w:rsidRDefault="000F3D09" w:rsidP="000F3D09">
      <w:pPr>
        <w:shd w:val="clear" w:color="auto" w:fill="FFFFFF"/>
        <w:spacing w:after="0" w:line="360" w:lineRule="auto"/>
        <w:ind w:left="-142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   IV SEMESTER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 xml:space="preserve">   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COMPUTER SCIENCE 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                        Time: 2Hrs/Week</w:t>
      </w:r>
    </w:p>
    <w:p w14:paraId="5C119914" w14:textId="77777777" w:rsidR="000F3D09" w:rsidRDefault="000F3D09" w:rsidP="000F3D09">
      <w:pPr>
        <w:shd w:val="clear" w:color="auto" w:fill="FFFFFF"/>
        <w:spacing w:after="0" w:line="360" w:lineRule="auto"/>
        <w:ind w:left="436" w:firstLine="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               Database Management Systems Lab</w:t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</w:r>
      <w:r>
        <w:rPr>
          <w:rFonts w:ascii="Bookman Old Style" w:eastAsia="Bookman Old Style" w:hAnsi="Bookman Old Style" w:cs="Bookman Old Style"/>
          <w:sz w:val="24"/>
          <w:szCs w:val="24"/>
        </w:rPr>
        <w:tab/>
        <w:t>Max.Marks:50</w:t>
      </w:r>
    </w:p>
    <w:p w14:paraId="2A2A80B0" w14:textId="77777777" w:rsidR="000F3D09" w:rsidRDefault="000F3D09" w:rsidP="000F3D09">
      <w:pPr>
        <w:spacing w:after="0" w:line="240" w:lineRule="auto"/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>Course Objectives:  </w:t>
      </w:r>
    </w:p>
    <w:p w14:paraId="3B97B369" w14:textId="77777777" w:rsidR="000F3D09" w:rsidRDefault="000F3D09" w:rsidP="000F3D09">
      <w:p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45CA83F5" w14:textId="77777777" w:rsidR="000F3D09" w:rsidRDefault="000F3D09" w:rsidP="000F3D09">
      <w:pPr>
        <w:spacing w:after="0" w:line="360" w:lineRule="auto"/>
        <w:ind w:firstLine="720"/>
        <w:jc w:val="both"/>
        <w:rPr>
          <w:rFonts w:ascii="Bookman Old Style" w:eastAsia="Bookman Old Style" w:hAnsi="Bookman Old Style" w:cs="Bookman Old Style"/>
        </w:rPr>
      </w:pPr>
      <w:r>
        <w:rPr>
          <w:rFonts w:ascii="Bookman Old Style" w:eastAsia="Bookman Old Style" w:hAnsi="Bookman Old Style" w:cs="Bookman Old Style"/>
        </w:rPr>
        <w:t>To familiarize with concepts of database design</w:t>
      </w:r>
    </w:p>
    <w:p w14:paraId="05352C6B" w14:textId="77777777" w:rsidR="000F3D09" w:rsidRDefault="000F3D09" w:rsidP="000F3D09">
      <w:pPr>
        <w:spacing w:after="0" w:line="240" w:lineRule="auto"/>
        <w:ind w:firstLine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63F5B340" w14:textId="77777777" w:rsidR="000F3D09" w:rsidRDefault="000F3D09" w:rsidP="000F3D09">
      <w:pPr>
        <w:spacing w:after="0" w:line="240" w:lineRule="auto"/>
        <w:ind w:right="36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Course Outcomes: </w:t>
      </w:r>
      <w:r>
        <w:rPr>
          <w:rFonts w:ascii="Bookman Old Style" w:eastAsia="Bookman Old Style" w:hAnsi="Bookman Old Style" w:cs="Bookman Old Style"/>
          <w:sz w:val="24"/>
          <w:szCs w:val="24"/>
        </w:rPr>
        <w:t>Students after successful completion of the course will be able to:</w:t>
      </w:r>
    </w:p>
    <w:p w14:paraId="63EA88CC" w14:textId="77777777" w:rsidR="000F3D09" w:rsidRDefault="000F3D09" w:rsidP="000F3D09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Develop entity relationship and convert entity relationship diagrams into RDBMS and formulate SQL queries on the respective data. [L3]</w:t>
      </w:r>
    </w:p>
    <w:p w14:paraId="378EDF30" w14:textId="77777777" w:rsidR="000F3D09" w:rsidRDefault="000F3D09" w:rsidP="000F3D09">
      <w:pPr>
        <w:numPr>
          <w:ilvl w:val="0"/>
          <w:numId w:val="1"/>
        </w:numPr>
        <w:spacing w:after="0" w:line="240" w:lineRule="auto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Design queries using SQL. [L6]</w:t>
      </w:r>
    </w:p>
    <w:p w14:paraId="7F150F8C" w14:textId="77777777" w:rsidR="000F3D09" w:rsidRDefault="000F3D09" w:rsidP="000F3D09">
      <w:pPr>
        <w:spacing w:after="0" w:line="240" w:lineRule="auto"/>
        <w:ind w:left="720"/>
        <w:jc w:val="both"/>
        <w:rPr>
          <w:rFonts w:ascii="Bookman Old Style" w:eastAsia="Bookman Old Style" w:hAnsi="Bookman Old Style" w:cs="Bookman Old Style"/>
          <w:sz w:val="24"/>
          <w:szCs w:val="24"/>
        </w:rPr>
      </w:pPr>
    </w:p>
    <w:p w14:paraId="66026944" w14:textId="77777777" w:rsidR="000F3D09" w:rsidRDefault="000F3D09" w:rsidP="000F3D09">
      <w:pPr>
        <w:jc w:val="both"/>
        <w:rPr>
          <w:rFonts w:ascii="Bookman Old Style" w:eastAsia="Bookman Old Style" w:hAnsi="Bookman Old Style" w:cs="Bookman Old Style"/>
          <w:b/>
          <w:sz w:val="24"/>
          <w:szCs w:val="24"/>
        </w:rPr>
      </w:pPr>
      <w:r>
        <w:rPr>
          <w:rFonts w:ascii="Bookman Old Style" w:eastAsia="Bookman Old Style" w:hAnsi="Bookman Old Style" w:cs="Bookman Old Style"/>
          <w:b/>
          <w:sz w:val="24"/>
          <w:szCs w:val="24"/>
        </w:rPr>
        <w:t xml:space="preserve">List of Experiments: </w:t>
      </w:r>
    </w:p>
    <w:p w14:paraId="058D35D7" w14:textId="77777777" w:rsidR="000F3D09" w:rsidRDefault="000F3D09" w:rsidP="000F3D09">
      <w:p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1. Draw ER diagram for hospital administration </w:t>
      </w:r>
    </w:p>
    <w:p w14:paraId="15572E4F" w14:textId="77777777" w:rsidR="000F3D09" w:rsidRDefault="000F3D09" w:rsidP="000F3D09">
      <w:p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2. Creation of college database and establish relationships between tables </w:t>
      </w:r>
    </w:p>
    <w:p w14:paraId="4C983ED3" w14:textId="77777777" w:rsidR="000F3D09" w:rsidRDefault="000F3D09" w:rsidP="000F3D09">
      <w:pPr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3. Relational database schema of a company is given in the following figure. Relational Database Schema - COMPANY </w:t>
      </w:r>
    </w:p>
    <w:p w14:paraId="07AF125A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noProof/>
          <w:sz w:val="24"/>
          <w:szCs w:val="24"/>
          <w:lang w:val="en-IN"/>
        </w:rPr>
        <w:drawing>
          <wp:inline distT="0" distB="0" distL="0" distR="0" wp14:anchorId="39F51433" wp14:editId="7ABF2B7B">
            <wp:extent cx="4699000" cy="2608764"/>
            <wp:effectExtent l="0" t="0" r="0" b="0"/>
            <wp:docPr id="3" name="image1.png" descr="A diagram of a projec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.png" descr="A diagram of a project&#10;&#10;Description automatically generated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2608764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25FB72C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Questions to be performed on above schema </w:t>
      </w:r>
    </w:p>
    <w:p w14:paraId="0D0300D5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1. Create above tables with relevant Primary Key, Foreign Key and other 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constraints  2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. Populate the tables with data  </w:t>
      </w:r>
    </w:p>
    <w:p w14:paraId="4743A9CB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3. Display all the details of all employees working in the company. </w:t>
      </w:r>
    </w:p>
    <w:p w14:paraId="09D5B65A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 xml:space="preserve">4. Display </w:t>
      </w:r>
      <w:proofErr w:type="spellStart"/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ssn,lname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>,fname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, address of employees who work in department no 7. </w:t>
      </w:r>
    </w:p>
    <w:p w14:paraId="66C159DC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5. Retrieve the Birthdate and Address of the employee whose name is 'Franklin T. Wong'</w:t>
      </w:r>
    </w:p>
    <w:p w14:paraId="22A12B7C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 6. Retrieve the name and salary of every employee </w:t>
      </w:r>
    </w:p>
    <w:p w14:paraId="1C0DF05E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7. Retrieve all distinct salary values </w:t>
      </w:r>
    </w:p>
    <w:p w14:paraId="5DCB0217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8. Retrieve all employee names whose address is in ‗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Bellaire‘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</w:t>
      </w:r>
    </w:p>
    <w:p w14:paraId="501C122F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9. Retrieve all employees who were born during the 1950s </w:t>
      </w:r>
    </w:p>
    <w:p w14:paraId="5FF26924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10. Retrieve all employees in department 5 whose salary is between 50,000 and 60,000(inclusive) </w:t>
      </w:r>
    </w:p>
    <w:p w14:paraId="71B882A3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11. Retrieve the names of all employees who do not have supervisors </w:t>
      </w:r>
    </w:p>
    <w:p w14:paraId="4E788B05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12. Retrieve SSN and department name for all employees </w:t>
      </w:r>
    </w:p>
    <w:p w14:paraId="017A1690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13. Retrieve the name and address of all employees who work for the 'Research' department </w:t>
      </w:r>
    </w:p>
    <w:p w14:paraId="43C03A53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14. For every project located in 'Stafford', list the project number, the controlling department number, and the department manager's last name, address, and birth date. </w:t>
      </w:r>
    </w:p>
    <w:p w14:paraId="408A5BD8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15. For each employee, retrieve the employee's name, and the name of his or her immediate supervisor. </w:t>
      </w:r>
    </w:p>
    <w:p w14:paraId="16F23CAC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16. Retrieve all combinations of Employee Name and Department Name </w:t>
      </w:r>
    </w:p>
    <w:p w14:paraId="660E45BC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17. Make a list of all project numbers for projects that involve an employee whose last name is '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Narayan‘ either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as a worker or as a manager of the department that controls the project. </w:t>
      </w:r>
    </w:p>
    <w:p w14:paraId="4C96206D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18. Increase the salary of all employees working on the '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ProductX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' project by 15%. Retrieve employee name and increased salary of these employees. </w:t>
      </w:r>
    </w:p>
    <w:p w14:paraId="3666DB5A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19. Retrieve a list of employees and the project name each works in, ordered by the employee's department, and within each department ordered alphabetically by employee first name.</w:t>
      </w:r>
    </w:p>
    <w:p w14:paraId="22F9D8CC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20. Select the names of employees whose salary does not match with salary of any employee in department 10. </w:t>
      </w:r>
    </w:p>
    <w:p w14:paraId="65FEE06D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21. Retrieve the employee numbers of all employees who work on project located in Bellaire, Houston, or Stafford. </w:t>
      </w:r>
    </w:p>
    <w:p w14:paraId="7DF49906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22. Find the sum of the salaries of all employees, the maximum salary, the minimum salary, and the average salary. Display with proper headings. </w:t>
      </w:r>
    </w:p>
    <w:p w14:paraId="2B9F7CCF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lastRenderedPageBreak/>
        <w:t>23. Find the sum of the salaries and number of employees of all employees of the ‗</w:t>
      </w:r>
      <w:proofErr w:type="gramStart"/>
      <w:r>
        <w:rPr>
          <w:rFonts w:ascii="Bookman Old Style" w:eastAsia="Bookman Old Style" w:hAnsi="Bookman Old Style" w:cs="Bookman Old Style"/>
          <w:sz w:val="24"/>
          <w:szCs w:val="24"/>
        </w:rPr>
        <w:t>Marketing‘ department</w:t>
      </w:r>
      <w:proofErr w:type="gram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, as well as the maximum salary, the minimum salary, and the average salary in this department. </w:t>
      </w:r>
    </w:p>
    <w:p w14:paraId="2083CDF8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24. Select the names of employees whose salary is greater than the average salary of all employees in department 10. </w:t>
      </w:r>
    </w:p>
    <w:p w14:paraId="7B81627B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 xml:space="preserve">25. Delete all dependents of employee whose </w:t>
      </w:r>
      <w:proofErr w:type="spellStart"/>
      <w:r>
        <w:rPr>
          <w:rFonts w:ascii="Bookman Old Style" w:eastAsia="Bookman Old Style" w:hAnsi="Bookman Old Style" w:cs="Bookman Old Style"/>
          <w:sz w:val="24"/>
          <w:szCs w:val="24"/>
        </w:rPr>
        <w:t>ssn</w:t>
      </w:r>
      <w:proofErr w:type="spellEnd"/>
      <w:r>
        <w:rPr>
          <w:rFonts w:ascii="Bookman Old Style" w:eastAsia="Bookman Old Style" w:hAnsi="Bookman Old Style" w:cs="Bookman Old Style"/>
          <w:sz w:val="24"/>
          <w:szCs w:val="24"/>
        </w:rPr>
        <w:t xml:space="preserve"> is ‗123456789‘. </w:t>
      </w:r>
    </w:p>
    <w:p w14:paraId="2DABFC26" w14:textId="77777777" w:rsidR="000F3D09" w:rsidRDefault="000F3D09" w:rsidP="000F3D09">
      <w:pPr>
        <w:tabs>
          <w:tab w:val="left" w:pos="0"/>
        </w:tabs>
        <w:spacing w:line="240" w:lineRule="auto"/>
        <w:ind w:left="-284"/>
        <w:jc w:val="both"/>
        <w:rPr>
          <w:rFonts w:ascii="Bookman Old Style" w:eastAsia="Bookman Old Style" w:hAnsi="Bookman Old Style" w:cs="Bookman Old Style"/>
          <w:sz w:val="24"/>
          <w:szCs w:val="24"/>
        </w:rPr>
      </w:pPr>
      <w:r>
        <w:rPr>
          <w:rFonts w:ascii="Bookman Old Style" w:eastAsia="Bookman Old Style" w:hAnsi="Bookman Old Style" w:cs="Bookman Old Style"/>
          <w:sz w:val="24"/>
          <w:szCs w:val="24"/>
        </w:rPr>
        <w:t>26. Perform a query using alter command to drop/add field and a constraint in Employee table.</w:t>
      </w:r>
    </w:p>
    <w:p w14:paraId="38DCF629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0077E9"/>
    <w:multiLevelType w:val="multilevel"/>
    <w:tmpl w:val="F224101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856963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D09"/>
    <w:rsid w:val="000F3D09"/>
    <w:rsid w:val="00162F38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82F82"/>
  <w15:chartTrackingRefBased/>
  <w15:docId w15:val="{E254822C-39FB-4504-B7A0-F94D9D116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D09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F3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3D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F3D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F3D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F3D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F3D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F3D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F3D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F3D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3D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F3D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F3D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F3D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F3D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F3D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F3D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F3D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F3D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F3D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F3D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F3D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F3D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F3D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F3D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F3D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F3D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F3D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F3D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F3D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509</Words>
  <Characters>2905</Characters>
  <Application>Microsoft Office Word</Application>
  <DocSecurity>0</DocSecurity>
  <Lines>24</Lines>
  <Paragraphs>6</Paragraphs>
  <ScaleCrop>false</ScaleCrop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2024-08-02T10:31:00Z</dcterms:created>
  <dcterms:modified xsi:type="dcterms:W3CDTF">2024-08-02T10:32:00Z</dcterms:modified>
</cp:coreProperties>
</file>